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58F" w:rsidRDefault="00B8658F" w:rsidP="00B8658F">
      <w:pPr>
        <w:pStyle w:val="voice"/>
        <w:spacing w:before="120" w:beforeAutospacing="0" w:after="120" w:afterAutospacing="0"/>
        <w:jc w:val="both"/>
        <w:rPr>
          <w:rFonts w:ascii="Arial" w:hAnsi="Arial" w:cs="Arial"/>
          <w:color w:val="000000"/>
          <w:sz w:val="23"/>
          <w:szCs w:val="23"/>
        </w:rPr>
      </w:pPr>
      <w:bookmarkStart w:id="0" w:name="_GoBack"/>
      <w:bookmarkEnd w:id="0"/>
      <w:r>
        <w:rPr>
          <w:color w:val="000000"/>
          <w:sz w:val="27"/>
          <w:szCs w:val="27"/>
        </w:rPr>
        <w:t>Групповые комнаты используются для занятий игровой деятельности, кружковой и индивидуальной работы, оздоровительных мероприятий. Группы оснащены необходимым оборудованием, игровыми материалами: мягкой мебелью, центрами развития сюжетно-ролевых игр, дидактическими и настольно-печатными играми, уголками ПДД, уголками природы с комнатными растениями, исследовательскими лабораториями для экспериментирования. В большинстве групп имеются музыкальные центры для прослушивания песен и музыки, проведения гимнастики и праздников.</w:t>
      </w:r>
    </w:p>
    <w:p w:rsidR="00B8658F" w:rsidRDefault="00B8658F" w:rsidP="00B8658F">
      <w:pPr>
        <w:pStyle w:val="voice"/>
        <w:spacing w:before="120" w:beforeAutospacing="0" w:after="12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7"/>
          <w:szCs w:val="27"/>
        </w:rPr>
        <w:t>Музыкальный/спортивный зал используется для проведения музыкальный занятий, спортивных праздников, различных досугов, праздников. В ДОУ имеются пианино, телевизор, мультимедийный проектор, музыкальный центр, DVD-плеер, ноутбук. Для спортивных занятий, соревнований, оздоровительных мероприятий предусмотрены спортивный инвентарь и спортивные снаряды, тренажеры, мягкие модули и современное игровое оборудование.</w:t>
      </w:r>
    </w:p>
    <w:p w:rsidR="000410AB" w:rsidRDefault="000C102F"/>
    <w:sectPr w:rsidR="0004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85"/>
    <w:rsid w:val="000C102F"/>
    <w:rsid w:val="00166885"/>
    <w:rsid w:val="00186A62"/>
    <w:rsid w:val="00B51B50"/>
    <w:rsid w:val="00B8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B86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B86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user</cp:lastModifiedBy>
  <cp:revision>2</cp:revision>
  <dcterms:created xsi:type="dcterms:W3CDTF">2021-08-27T10:52:00Z</dcterms:created>
  <dcterms:modified xsi:type="dcterms:W3CDTF">2021-08-27T10:52:00Z</dcterms:modified>
</cp:coreProperties>
</file>